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DF66FB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-572770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DF66FB">
      <w:pPr>
        <w:jc w:val="center"/>
        <w:rPr>
          <w:sz w:val="28"/>
          <w:szCs w:val="28"/>
        </w:rPr>
      </w:pPr>
    </w:p>
    <w:p w:rsidR="00942EA7" w:rsidRPr="002F765F" w:rsidRDefault="00172389" w:rsidP="00DF66F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F2859" wp14:editId="340BC4FC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DF66FB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DF66FB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DF66FB">
      <w:pPr>
        <w:jc w:val="center"/>
        <w:rPr>
          <w:sz w:val="28"/>
          <w:szCs w:val="28"/>
        </w:rPr>
      </w:pPr>
    </w:p>
    <w:p w:rsidR="00942EA7" w:rsidRPr="002F765F" w:rsidRDefault="00942EA7" w:rsidP="00DF66FB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DF66FB">
      <w:pPr>
        <w:jc w:val="center"/>
        <w:rPr>
          <w:b/>
          <w:sz w:val="28"/>
          <w:szCs w:val="28"/>
        </w:rPr>
      </w:pPr>
    </w:p>
    <w:p w:rsidR="00942EA7" w:rsidRDefault="00942EA7" w:rsidP="00DF66FB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942EA7" w:rsidP="00DF66FB">
      <w:pPr>
        <w:jc w:val="center"/>
        <w:rPr>
          <w:sz w:val="28"/>
          <w:szCs w:val="28"/>
        </w:rPr>
      </w:pPr>
    </w:p>
    <w:p w:rsidR="00942EA7" w:rsidRPr="002F765F" w:rsidRDefault="00942EA7" w:rsidP="00DF66FB">
      <w:pPr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3A33E7">
        <w:rPr>
          <w:sz w:val="28"/>
          <w:szCs w:val="28"/>
        </w:rPr>
        <w:t>03.10</w:t>
      </w:r>
      <w:r w:rsidRPr="002F765F">
        <w:rPr>
          <w:sz w:val="28"/>
          <w:szCs w:val="28"/>
        </w:rPr>
        <w:t>.201</w:t>
      </w:r>
      <w:r w:rsidR="00513166">
        <w:rPr>
          <w:sz w:val="28"/>
          <w:szCs w:val="28"/>
        </w:rPr>
        <w:t>6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F7745">
        <w:rPr>
          <w:sz w:val="28"/>
          <w:szCs w:val="28"/>
        </w:rPr>
        <w:t xml:space="preserve">     </w:t>
      </w:r>
      <w:r w:rsidR="00DF66FB">
        <w:rPr>
          <w:sz w:val="28"/>
          <w:szCs w:val="28"/>
        </w:rPr>
        <w:t xml:space="preserve"> </w:t>
      </w:r>
      <w:r w:rsidRPr="002F765F">
        <w:rPr>
          <w:sz w:val="28"/>
          <w:szCs w:val="28"/>
        </w:rPr>
        <w:t xml:space="preserve"> № </w:t>
      </w:r>
      <w:r w:rsidR="00DF66FB">
        <w:rPr>
          <w:sz w:val="28"/>
          <w:szCs w:val="28"/>
        </w:rPr>
        <w:t>306</w:t>
      </w:r>
    </w:p>
    <w:p w:rsidR="00942EA7" w:rsidRPr="002F765F" w:rsidRDefault="00942EA7" w:rsidP="00DF66FB">
      <w:pPr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01A9" w:rsidRDefault="000971FC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073C2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0801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801A9">
        <w:rPr>
          <w:rFonts w:ascii="Times New Roman" w:hAnsi="Times New Roman"/>
          <w:sz w:val="28"/>
          <w:szCs w:val="28"/>
        </w:rPr>
        <w:t>отдельные</w:t>
      </w:r>
      <w:proofErr w:type="gramEnd"/>
      <w:r w:rsidR="000801A9">
        <w:rPr>
          <w:rFonts w:ascii="Times New Roman" w:hAnsi="Times New Roman"/>
          <w:sz w:val="28"/>
          <w:szCs w:val="28"/>
        </w:rPr>
        <w:t xml:space="preserve"> </w:t>
      </w:r>
    </w:p>
    <w:p w:rsidR="000801A9" w:rsidRDefault="000801A9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A63561">
        <w:rPr>
          <w:rFonts w:ascii="Times New Roman" w:hAnsi="Times New Roman"/>
          <w:sz w:val="28"/>
          <w:szCs w:val="28"/>
        </w:rPr>
        <w:t>администрации</w:t>
      </w:r>
    </w:p>
    <w:p w:rsidR="00D322D2" w:rsidRDefault="000801A9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D322D2" w:rsidRPr="00D322D2">
        <w:rPr>
          <w:rFonts w:ascii="Times New Roman" w:hAnsi="Times New Roman"/>
          <w:sz w:val="28"/>
          <w:szCs w:val="28"/>
        </w:rPr>
        <w:t xml:space="preserve"> </w:t>
      </w:r>
    </w:p>
    <w:p w:rsidR="00707570" w:rsidRDefault="00707570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66FB" w:rsidRPr="005D58B1" w:rsidRDefault="00DF66FB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2D36" w:rsidRDefault="00722D36" w:rsidP="00DF6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r w:rsidR="00DF66FB">
        <w:rPr>
          <w:rFonts w:ascii="Times New Roman" w:hAnsi="Times New Roman" w:cs="Times New Roman"/>
          <w:sz w:val="28"/>
          <w:szCs w:val="28"/>
        </w:rPr>
        <w:t>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F66F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 Ханты-Мансийского района:</w:t>
      </w:r>
    </w:p>
    <w:p w:rsidR="00722D36" w:rsidRDefault="00722D36" w:rsidP="00DF66F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2D36" w:rsidRDefault="00722D36" w:rsidP="00DF66F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Ханты-Мансийского района от 19 мая 2015 года №</w:t>
      </w:r>
      <w:r w:rsidR="00DF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 «Об утверждения порядка разработки, утверждения и реализации стандартов качества муниципальных услуг (работ)» следующие изменения:</w:t>
      </w:r>
    </w:p>
    <w:p w:rsidR="00722D36" w:rsidRDefault="00722D36" w:rsidP="00DF66FB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пункте 1.1 слова «Перечнем муниципальных услуг</w:t>
      </w:r>
      <w:r w:rsidR="00DF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(работ), оказываемых (выполняемых) муниципальными казенными, бюджетными, а</w:t>
      </w:r>
      <w:r w:rsidR="00DF66FB">
        <w:rPr>
          <w:rFonts w:ascii="Times New Roman" w:hAnsi="Times New Roman"/>
          <w:sz w:val="28"/>
          <w:szCs w:val="28"/>
        </w:rPr>
        <w:t xml:space="preserve">втономными учреждениями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DF66F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муниципальные учреждения), иными юридическими лицами, утв</w:t>
      </w:r>
      <w:r w:rsidR="003A33E7">
        <w:rPr>
          <w:rFonts w:ascii="Times New Roman" w:hAnsi="Times New Roman"/>
          <w:sz w:val="28"/>
          <w:szCs w:val="28"/>
        </w:rPr>
        <w:t>ержденным администрацией Ханты-М</w:t>
      </w:r>
      <w:r>
        <w:rPr>
          <w:rFonts w:ascii="Times New Roman" w:hAnsi="Times New Roman"/>
          <w:sz w:val="28"/>
          <w:szCs w:val="28"/>
        </w:rPr>
        <w:t xml:space="preserve">ансийского района» заменить словами «муниципальных услуг </w:t>
      </w:r>
      <w:r w:rsidR="00DF66F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работ</w:t>
      </w:r>
      <w:r w:rsidR="00DF66FB">
        <w:rPr>
          <w:rFonts w:ascii="Times New Roman" w:hAnsi="Times New Roman"/>
          <w:sz w:val="28"/>
          <w:szCs w:val="28"/>
        </w:rPr>
        <w:t>), оказываемых  (</w:t>
      </w:r>
      <w:r>
        <w:rPr>
          <w:rFonts w:ascii="Times New Roman" w:hAnsi="Times New Roman"/>
          <w:sz w:val="28"/>
          <w:szCs w:val="28"/>
        </w:rPr>
        <w:t>выполняемых) муниципальными учреждениями  Ханты-Мансийского района</w:t>
      </w:r>
      <w:r w:rsidR="00DF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основных видов деятельности</w:t>
      </w:r>
      <w:r w:rsidR="00DF66FB">
        <w:rPr>
          <w:rFonts w:ascii="Times New Roman" w:hAnsi="Times New Roman"/>
          <w:sz w:val="28"/>
          <w:szCs w:val="28"/>
        </w:rPr>
        <w:t xml:space="preserve"> по муниципальному заданию».</w:t>
      </w:r>
      <w:proofErr w:type="gramEnd"/>
    </w:p>
    <w:p w:rsidR="00722D36" w:rsidRDefault="00722D36" w:rsidP="00DF66FB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 слова «устанавливает обязательные требования» заменить словами «определяет требования»;</w:t>
      </w:r>
    </w:p>
    <w:p w:rsidR="00722D36" w:rsidRDefault="00722D36" w:rsidP="00DF66FB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2.8. изложить в следующей редакции:</w:t>
      </w:r>
    </w:p>
    <w:p w:rsidR="00722D36" w:rsidRDefault="00722D36" w:rsidP="00DF6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Р</w:t>
      </w:r>
      <w:r w:rsidR="00D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сопутствующих услуг в электронном виде</w:t>
      </w:r>
      <w:r w:rsidR="00D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 стандарт</w:t>
      </w:r>
      <w:r w:rsidR="00D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DF6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соответствующей сфере деятельности предоставляется муниципальная услуга (услуги) в электронной форме</w:t>
      </w:r>
      <w:r w:rsidR="00DF6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наименования муниципальной услуги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правового акта об утверждении стандарта предоставления данной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A33E7" w:rsidRDefault="00722D36" w:rsidP="003A33E7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3.6 изложить в следующей редакции: </w:t>
      </w:r>
    </w:p>
    <w:p w:rsidR="00722D36" w:rsidRPr="003A33E7" w:rsidRDefault="00722D36" w:rsidP="00FD7AD1">
      <w:pPr>
        <w:pStyle w:val="a5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3E7">
        <w:rPr>
          <w:rFonts w:ascii="Times New Roman" w:hAnsi="Times New Roman"/>
          <w:sz w:val="28"/>
          <w:szCs w:val="28"/>
        </w:rPr>
        <w:t>«</w:t>
      </w:r>
      <w:r w:rsidR="003A33E7" w:rsidRPr="003A33E7">
        <w:rPr>
          <w:rFonts w:ascii="Times New Roman" w:hAnsi="Times New Roman"/>
          <w:sz w:val="28"/>
          <w:szCs w:val="28"/>
        </w:rPr>
        <w:t xml:space="preserve">3.6. </w:t>
      </w:r>
      <w:r w:rsidRPr="003A33E7">
        <w:rPr>
          <w:rFonts w:ascii="Times New Roman" w:hAnsi="Times New Roman"/>
          <w:sz w:val="28"/>
          <w:szCs w:val="28"/>
        </w:rPr>
        <w:t>Стандарт качества муниципальной услуги</w:t>
      </w:r>
      <w:r w:rsidR="00DF66FB" w:rsidRPr="003A33E7">
        <w:rPr>
          <w:rFonts w:ascii="Times New Roman" w:hAnsi="Times New Roman"/>
          <w:sz w:val="28"/>
          <w:szCs w:val="28"/>
        </w:rPr>
        <w:t xml:space="preserve"> </w:t>
      </w:r>
      <w:r w:rsidRPr="003A33E7">
        <w:rPr>
          <w:rFonts w:ascii="Times New Roman" w:hAnsi="Times New Roman"/>
          <w:sz w:val="28"/>
          <w:szCs w:val="28"/>
        </w:rPr>
        <w:t>(работы) признается утратившим силу (недействительным) при утрате (отсутствии) п</w:t>
      </w:r>
      <w:r w:rsidR="00FD7AD1">
        <w:rPr>
          <w:rFonts w:ascii="Times New Roman" w:hAnsi="Times New Roman"/>
          <w:sz w:val="28"/>
          <w:szCs w:val="28"/>
        </w:rPr>
        <w:t xml:space="preserve">олномочий в соответствии  </w:t>
      </w:r>
      <w:r w:rsidRPr="003A33E7">
        <w:rPr>
          <w:rFonts w:ascii="Times New Roman" w:hAnsi="Times New Roman"/>
          <w:sz w:val="28"/>
          <w:szCs w:val="28"/>
        </w:rPr>
        <w:t xml:space="preserve">с </w:t>
      </w:r>
      <w:r w:rsidR="00DF66FB" w:rsidRPr="003A33E7">
        <w:rPr>
          <w:rFonts w:ascii="Times New Roman" w:hAnsi="Times New Roman"/>
          <w:sz w:val="28"/>
          <w:szCs w:val="28"/>
        </w:rPr>
        <w:t>законодательством Российской Федерации».</w:t>
      </w:r>
    </w:p>
    <w:p w:rsidR="00BA6096" w:rsidRPr="0024129D" w:rsidRDefault="00B547AA" w:rsidP="00DF66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4129D">
        <w:rPr>
          <w:sz w:val="28"/>
          <w:szCs w:val="28"/>
        </w:rPr>
        <w:t>2.</w:t>
      </w:r>
      <w:r w:rsidR="00DF66FB">
        <w:rPr>
          <w:sz w:val="28"/>
          <w:szCs w:val="28"/>
        </w:rPr>
        <w:t xml:space="preserve"> </w:t>
      </w:r>
      <w:r w:rsidR="00D74300" w:rsidRPr="0024129D">
        <w:rPr>
          <w:sz w:val="28"/>
          <w:szCs w:val="28"/>
        </w:rPr>
        <w:t xml:space="preserve">Внести в </w:t>
      </w:r>
      <w:r w:rsidR="001D0DB3" w:rsidRPr="0024129D">
        <w:rPr>
          <w:sz w:val="28"/>
          <w:szCs w:val="28"/>
        </w:rPr>
        <w:t xml:space="preserve">приложение </w:t>
      </w:r>
      <w:r w:rsidR="00F50C9F" w:rsidRPr="0024129D">
        <w:rPr>
          <w:sz w:val="28"/>
          <w:szCs w:val="28"/>
        </w:rPr>
        <w:t xml:space="preserve">к </w:t>
      </w:r>
      <w:r w:rsidR="00D74300" w:rsidRPr="0024129D">
        <w:rPr>
          <w:sz w:val="28"/>
          <w:szCs w:val="28"/>
        </w:rPr>
        <w:t>постановлени</w:t>
      </w:r>
      <w:r w:rsidR="00F50C9F" w:rsidRPr="0024129D">
        <w:rPr>
          <w:sz w:val="28"/>
          <w:szCs w:val="28"/>
        </w:rPr>
        <w:t>ю</w:t>
      </w:r>
      <w:r w:rsidR="00D74300" w:rsidRPr="0024129D">
        <w:rPr>
          <w:sz w:val="28"/>
          <w:szCs w:val="28"/>
        </w:rPr>
        <w:t xml:space="preserve"> администрации Ханты-Мансийского района от </w:t>
      </w:r>
      <w:r w:rsidR="00D82C06" w:rsidRPr="0024129D">
        <w:rPr>
          <w:sz w:val="28"/>
          <w:szCs w:val="28"/>
        </w:rPr>
        <w:t>22</w:t>
      </w:r>
      <w:r w:rsidR="00D74300" w:rsidRPr="0024129D">
        <w:rPr>
          <w:sz w:val="28"/>
          <w:szCs w:val="28"/>
        </w:rPr>
        <w:t xml:space="preserve"> </w:t>
      </w:r>
      <w:r w:rsidR="00D82C06" w:rsidRPr="0024129D">
        <w:rPr>
          <w:sz w:val="28"/>
          <w:szCs w:val="28"/>
        </w:rPr>
        <w:t>апреля</w:t>
      </w:r>
      <w:r w:rsidR="00D74300" w:rsidRPr="0024129D">
        <w:rPr>
          <w:sz w:val="28"/>
          <w:szCs w:val="28"/>
        </w:rPr>
        <w:t xml:space="preserve"> 201</w:t>
      </w:r>
      <w:r w:rsidR="00D82C06" w:rsidRPr="0024129D">
        <w:rPr>
          <w:sz w:val="28"/>
          <w:szCs w:val="28"/>
        </w:rPr>
        <w:t>6</w:t>
      </w:r>
      <w:r w:rsidR="00D74300" w:rsidRPr="0024129D">
        <w:rPr>
          <w:sz w:val="28"/>
          <w:szCs w:val="28"/>
        </w:rPr>
        <w:t xml:space="preserve"> года №</w:t>
      </w:r>
      <w:r w:rsidR="00DF66FB">
        <w:rPr>
          <w:sz w:val="28"/>
          <w:szCs w:val="28"/>
        </w:rPr>
        <w:t xml:space="preserve"> </w:t>
      </w:r>
      <w:r w:rsidR="00D82C06" w:rsidRPr="0024129D">
        <w:rPr>
          <w:sz w:val="28"/>
          <w:szCs w:val="28"/>
        </w:rPr>
        <w:t>142</w:t>
      </w:r>
      <w:r w:rsidR="00D74300" w:rsidRPr="0024129D">
        <w:rPr>
          <w:sz w:val="28"/>
          <w:szCs w:val="28"/>
        </w:rPr>
        <w:t xml:space="preserve"> «Об </w:t>
      </w:r>
      <w:r w:rsidR="00D82C06" w:rsidRPr="0024129D">
        <w:rPr>
          <w:sz w:val="28"/>
          <w:szCs w:val="28"/>
        </w:rPr>
        <w:t xml:space="preserve">утверждении порядка формирования муниципального задания и финансового обеспечения выполнения муниципального задания в отношении муниципальных </w:t>
      </w:r>
      <w:r w:rsidR="00414803" w:rsidRPr="0024129D">
        <w:rPr>
          <w:sz w:val="28"/>
          <w:szCs w:val="28"/>
        </w:rPr>
        <w:t>бюджетных,</w:t>
      </w:r>
      <w:r w:rsidR="00D82C06" w:rsidRPr="0024129D">
        <w:rPr>
          <w:sz w:val="28"/>
          <w:szCs w:val="28"/>
        </w:rPr>
        <w:t xml:space="preserve"> </w:t>
      </w:r>
      <w:r w:rsidR="00414803" w:rsidRPr="0024129D">
        <w:rPr>
          <w:sz w:val="28"/>
          <w:szCs w:val="28"/>
        </w:rPr>
        <w:t>к</w:t>
      </w:r>
      <w:r w:rsidR="00D82C06" w:rsidRPr="0024129D">
        <w:rPr>
          <w:sz w:val="28"/>
          <w:szCs w:val="28"/>
        </w:rPr>
        <w:t>азенных и автономных учреждений Ханты-Мансийского района</w:t>
      </w:r>
      <w:r w:rsidR="00AA7346" w:rsidRPr="0024129D">
        <w:rPr>
          <w:sz w:val="28"/>
          <w:szCs w:val="28"/>
        </w:rPr>
        <w:t>»</w:t>
      </w:r>
      <w:r w:rsidR="00D82C06" w:rsidRPr="0024129D">
        <w:rPr>
          <w:sz w:val="28"/>
          <w:szCs w:val="28"/>
        </w:rPr>
        <w:t xml:space="preserve"> </w:t>
      </w:r>
      <w:r w:rsidR="00D74300" w:rsidRPr="0024129D">
        <w:rPr>
          <w:sz w:val="28"/>
          <w:szCs w:val="28"/>
        </w:rPr>
        <w:t>следующие изменения</w:t>
      </w:r>
      <w:r w:rsidR="008B7314" w:rsidRPr="0024129D">
        <w:rPr>
          <w:sz w:val="28"/>
          <w:szCs w:val="28"/>
        </w:rPr>
        <w:t>:</w:t>
      </w:r>
    </w:p>
    <w:p w:rsidR="00BA6096" w:rsidRPr="0024129D" w:rsidRDefault="00BA6096" w:rsidP="00DF66FB">
      <w:pPr>
        <w:pStyle w:val="ConsPlus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9D">
        <w:rPr>
          <w:rFonts w:ascii="Times New Roman" w:hAnsi="Times New Roman" w:cs="Times New Roman"/>
          <w:sz w:val="28"/>
          <w:szCs w:val="28"/>
        </w:rPr>
        <w:t xml:space="preserve">2.1. </w:t>
      </w:r>
      <w:r w:rsidR="00835A48" w:rsidRPr="0024129D">
        <w:rPr>
          <w:rFonts w:ascii="Times New Roman" w:hAnsi="Times New Roman" w:cs="Times New Roman"/>
          <w:sz w:val="28"/>
          <w:szCs w:val="28"/>
        </w:rPr>
        <w:t>В пункт</w:t>
      </w:r>
      <w:r w:rsidR="00AA7346" w:rsidRPr="0024129D">
        <w:rPr>
          <w:rFonts w:ascii="Times New Roman" w:hAnsi="Times New Roman" w:cs="Times New Roman"/>
          <w:sz w:val="28"/>
          <w:szCs w:val="28"/>
        </w:rPr>
        <w:t>е</w:t>
      </w:r>
      <w:r w:rsidR="00835A48" w:rsidRPr="0024129D">
        <w:rPr>
          <w:rFonts w:ascii="Times New Roman" w:hAnsi="Times New Roman" w:cs="Times New Roman"/>
          <w:sz w:val="28"/>
          <w:szCs w:val="28"/>
        </w:rPr>
        <w:t xml:space="preserve"> </w:t>
      </w:r>
      <w:r w:rsidR="00AA7346" w:rsidRPr="0024129D">
        <w:rPr>
          <w:rFonts w:ascii="Times New Roman" w:hAnsi="Times New Roman" w:cs="Times New Roman"/>
          <w:sz w:val="28"/>
          <w:szCs w:val="28"/>
        </w:rPr>
        <w:t xml:space="preserve">4 </w:t>
      </w:r>
      <w:r w:rsidR="00835A48" w:rsidRPr="0024129D">
        <w:rPr>
          <w:rFonts w:ascii="Times New Roman" w:hAnsi="Times New Roman" w:cs="Times New Roman"/>
          <w:sz w:val="28"/>
          <w:szCs w:val="28"/>
        </w:rPr>
        <w:t xml:space="preserve">слова «на </w:t>
      </w:r>
      <w:r w:rsidR="00AA7346" w:rsidRPr="0024129D">
        <w:rPr>
          <w:rFonts w:ascii="Times New Roman" w:hAnsi="Times New Roman" w:cs="Times New Roman"/>
          <w:sz w:val="28"/>
          <w:szCs w:val="28"/>
        </w:rPr>
        <w:t xml:space="preserve">основе утвержденного главным распорядителем средств бюджета района, в ведении которого находятся казенные учреждения района, либо органом администрации Ханты-Мансийского района, осуществляющим функции и полномочия </w:t>
      </w:r>
      <w:proofErr w:type="gramStart"/>
      <w:r w:rsidR="00AA7346" w:rsidRPr="0024129D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AA7346" w:rsidRPr="0024129D">
        <w:rPr>
          <w:rFonts w:ascii="Times New Roman" w:hAnsi="Times New Roman" w:cs="Times New Roman"/>
          <w:sz w:val="28"/>
          <w:szCs w:val="28"/>
        </w:rPr>
        <w:t xml:space="preserve"> бюджетных или автоно</w:t>
      </w:r>
      <w:r w:rsidR="00414803" w:rsidRPr="0024129D">
        <w:rPr>
          <w:rFonts w:ascii="Times New Roman" w:hAnsi="Times New Roman" w:cs="Times New Roman"/>
          <w:sz w:val="28"/>
          <w:szCs w:val="28"/>
        </w:rPr>
        <w:t>мных учреждений района, перечня</w:t>
      </w:r>
      <w:r w:rsidR="00835A48" w:rsidRPr="0024129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E4FCA" w:rsidRPr="002412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AA7346" w:rsidRPr="0024129D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3E4FCA" w:rsidRPr="0024129D">
        <w:rPr>
          <w:rFonts w:ascii="Times New Roman" w:hAnsi="Times New Roman" w:cs="Times New Roman"/>
          <w:sz w:val="28"/>
          <w:szCs w:val="28"/>
        </w:rPr>
        <w:t>ым</w:t>
      </w:r>
      <w:r w:rsidR="00AA7346" w:rsidRPr="0024129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3E4FCA" w:rsidRPr="0024129D">
        <w:rPr>
          <w:rFonts w:ascii="Times New Roman" w:hAnsi="Times New Roman" w:cs="Times New Roman"/>
          <w:sz w:val="28"/>
          <w:szCs w:val="28"/>
        </w:rPr>
        <w:t>ем</w:t>
      </w:r>
      <w:r w:rsidR="00F50C9F" w:rsidRPr="0024129D">
        <w:rPr>
          <w:rFonts w:ascii="Times New Roman" w:hAnsi="Times New Roman" w:cs="Times New Roman"/>
          <w:sz w:val="28"/>
          <w:szCs w:val="28"/>
        </w:rPr>
        <w:t xml:space="preserve"> </w:t>
      </w:r>
      <w:r w:rsidR="00F50C9F" w:rsidRPr="0024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="00F50C9F" w:rsidRPr="0024129D">
        <w:rPr>
          <w:rFonts w:ascii="Times New Roman" w:hAnsi="Times New Roman" w:cs="Times New Roman"/>
          <w:sz w:val="28"/>
          <w:szCs w:val="28"/>
        </w:rPr>
        <w:t xml:space="preserve"> и работ, оказываемых и выполняемых муниципальными учреждениями</w:t>
      </w:r>
      <w:r w:rsidR="003E4FCA" w:rsidRPr="0024129D">
        <w:rPr>
          <w:rFonts w:ascii="Times New Roman" w:hAnsi="Times New Roman" w:cs="Times New Roman"/>
          <w:sz w:val="28"/>
          <w:szCs w:val="28"/>
        </w:rPr>
        <w:t>, утвержденным муниципальным правовым актом Ханты-Мансийского района</w:t>
      </w:r>
      <w:r w:rsidR="00F50C9F" w:rsidRPr="0024129D">
        <w:rPr>
          <w:rFonts w:ascii="Times New Roman" w:hAnsi="Times New Roman" w:cs="Times New Roman"/>
          <w:sz w:val="28"/>
          <w:szCs w:val="28"/>
        </w:rPr>
        <w:t xml:space="preserve"> (далее – ведомственный перечень)</w:t>
      </w:r>
      <w:r w:rsidR="00835A48" w:rsidRPr="0024129D">
        <w:rPr>
          <w:rFonts w:ascii="Times New Roman" w:hAnsi="Times New Roman" w:cs="Times New Roman"/>
          <w:sz w:val="28"/>
          <w:szCs w:val="28"/>
        </w:rPr>
        <w:t>»</w:t>
      </w:r>
      <w:r w:rsidRPr="0024129D">
        <w:rPr>
          <w:rFonts w:ascii="Times New Roman" w:hAnsi="Times New Roman" w:cs="Times New Roman"/>
          <w:sz w:val="28"/>
          <w:szCs w:val="28"/>
        </w:rPr>
        <w:t>.</w:t>
      </w:r>
      <w:r w:rsidR="00AA7346" w:rsidRPr="0024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0" w:rsidRPr="0024129D" w:rsidRDefault="00D322D2" w:rsidP="00DF66F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4129D">
        <w:rPr>
          <w:rFonts w:ascii="Times New Roman" w:hAnsi="Times New Roman"/>
          <w:sz w:val="28"/>
          <w:szCs w:val="28"/>
        </w:rPr>
        <w:t xml:space="preserve">2.2. </w:t>
      </w:r>
      <w:r w:rsidR="00B016BE" w:rsidRPr="0024129D">
        <w:rPr>
          <w:rFonts w:ascii="Times New Roman" w:hAnsi="Times New Roman"/>
          <w:sz w:val="28"/>
          <w:szCs w:val="28"/>
        </w:rPr>
        <w:t>В п</w:t>
      </w:r>
      <w:r w:rsidR="00F50C9F" w:rsidRPr="0024129D">
        <w:rPr>
          <w:rFonts w:ascii="Times New Roman" w:hAnsi="Times New Roman"/>
          <w:sz w:val="28"/>
          <w:szCs w:val="28"/>
        </w:rPr>
        <w:t xml:space="preserve">ункте </w:t>
      </w:r>
      <w:r w:rsidR="00C23D90" w:rsidRPr="0024129D">
        <w:rPr>
          <w:rFonts w:ascii="Times New Roman" w:hAnsi="Times New Roman"/>
          <w:sz w:val="28"/>
          <w:szCs w:val="28"/>
        </w:rPr>
        <w:t>5</w:t>
      </w:r>
      <w:r w:rsidR="00B016BE" w:rsidRPr="0024129D">
        <w:rPr>
          <w:rFonts w:ascii="Times New Roman" w:hAnsi="Times New Roman"/>
          <w:sz w:val="28"/>
          <w:szCs w:val="28"/>
        </w:rPr>
        <w:t xml:space="preserve"> </w:t>
      </w:r>
      <w:r w:rsidR="00C23D90" w:rsidRPr="0024129D">
        <w:rPr>
          <w:rFonts w:ascii="Times New Roman" w:hAnsi="Times New Roman"/>
          <w:sz w:val="28"/>
          <w:szCs w:val="28"/>
        </w:rPr>
        <w:t xml:space="preserve">слова «в том числе при внесении изменений в перечень муниципальных услуг (работ)» заменить словами ««в том числе при внесении изменений в ведомственный перечень </w:t>
      </w:r>
      <w:r w:rsidR="00E20C31" w:rsidRPr="0024129D">
        <w:rPr>
          <w:rFonts w:ascii="Times New Roman" w:hAnsi="Times New Roman"/>
          <w:sz w:val="28"/>
          <w:szCs w:val="28"/>
        </w:rPr>
        <w:t>в порядке,</w:t>
      </w:r>
      <w:r w:rsidR="003E4FCA" w:rsidRPr="0024129D">
        <w:rPr>
          <w:rFonts w:ascii="Times New Roman" w:hAnsi="Times New Roman"/>
          <w:sz w:val="28"/>
          <w:szCs w:val="28"/>
        </w:rPr>
        <w:t xml:space="preserve"> установленном администрацией Ханты-Мансийского района</w:t>
      </w:r>
      <w:r w:rsidR="00C23D90" w:rsidRPr="0024129D">
        <w:rPr>
          <w:rFonts w:ascii="Times New Roman" w:hAnsi="Times New Roman"/>
          <w:sz w:val="28"/>
          <w:szCs w:val="28"/>
        </w:rPr>
        <w:t>».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Внести в постановление администрации Ханты-Мансийского района от 20 августа 2015 года № 188 «Об утверждении перечня муниципальных услуг (работ), оказываемых (выполняемых) муниципальными учреждениями Ханты-Мансийского района в электронном виде и по муниципальному заданию» следующие изменения: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Заголовок изложить в следующей редакции: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перечня услуг, оказываемых муниципальными учреждениями Ханты-Мансийского района, в которых размещается муниципальное задание (заказ), з</w:t>
      </w:r>
      <w:r w:rsidR="002F30DB">
        <w:rPr>
          <w:rFonts w:ascii="Times New Roman" w:hAnsi="Times New Roman"/>
          <w:sz w:val="28"/>
          <w:szCs w:val="28"/>
        </w:rPr>
        <w:t>а счет средств местного бюджета,</w:t>
      </w:r>
      <w:r>
        <w:rPr>
          <w:rFonts w:ascii="Times New Roman" w:hAnsi="Times New Roman"/>
          <w:sz w:val="28"/>
          <w:szCs w:val="28"/>
        </w:rPr>
        <w:t xml:space="preserve"> в электронной форме».</w:t>
      </w:r>
    </w:p>
    <w:p w:rsidR="00DE5957" w:rsidRDefault="00ED3D7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F3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E5957">
        <w:rPr>
          <w:rFonts w:ascii="Times New Roman" w:hAnsi="Times New Roman"/>
          <w:sz w:val="28"/>
          <w:szCs w:val="28"/>
        </w:rPr>
        <w:t>реамбулу</w:t>
      </w:r>
      <w:r>
        <w:rPr>
          <w:rFonts w:ascii="Times New Roman" w:hAnsi="Times New Roman"/>
          <w:sz w:val="28"/>
          <w:szCs w:val="28"/>
        </w:rPr>
        <w:t xml:space="preserve"> после слов «на основании Федерального закона от </w:t>
      </w:r>
      <w:r w:rsidR="002F30DB">
        <w:rPr>
          <w:rFonts w:ascii="Times New Roman" w:hAnsi="Times New Roman"/>
          <w:sz w:val="28"/>
          <w:szCs w:val="28"/>
        </w:rPr>
        <w:t xml:space="preserve">      6 октября 2003 года № 131-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 w:rsidR="00DE5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словами</w:t>
      </w:r>
      <w:r w:rsidR="00DE5957">
        <w:rPr>
          <w:rFonts w:ascii="Times New Roman" w:hAnsi="Times New Roman"/>
          <w:sz w:val="28"/>
          <w:szCs w:val="28"/>
        </w:rPr>
        <w:t>:</w:t>
      </w:r>
    </w:p>
    <w:p w:rsidR="00DE5957" w:rsidRDefault="002F30DB" w:rsidP="002F30DB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</w:t>
      </w:r>
      <w:r w:rsidR="00DE5957">
        <w:rPr>
          <w:rFonts w:ascii="Times New Roman" w:hAnsi="Times New Roman"/>
          <w:sz w:val="28"/>
          <w:szCs w:val="28"/>
        </w:rPr>
        <w:t xml:space="preserve"> соответствии с Федеральным законом от 27 июля 2010 года </w:t>
      </w:r>
      <w:r w:rsidR="00DE5957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</w:t>
      </w:r>
      <w:proofErr w:type="gramStart"/>
      <w:r w:rsidR="00DE5957"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Пункт 1 изложить в следующей редакции: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 Утвердить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перечень услуг, оказываемых муниципальными учреждениями Ханты-Мансийского района, в которых размещается муниципальное задание (заказ), за счет средств местно</w:t>
      </w:r>
      <w:r w:rsidR="002F30DB">
        <w:rPr>
          <w:rFonts w:ascii="Times New Roman" w:hAnsi="Times New Roman"/>
          <w:sz w:val="28"/>
          <w:szCs w:val="28"/>
        </w:rPr>
        <w:t>го бюджета, в электронной форме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Пункты 1.1, 1.2 признать утратившими силу.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Приложение 1 изложить в следующей редакции:</w:t>
      </w:r>
    </w:p>
    <w:p w:rsidR="00DE5957" w:rsidRDefault="002F30DB" w:rsidP="00DF66FB">
      <w:pPr>
        <w:pStyle w:val="a5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5957">
        <w:rPr>
          <w:rFonts w:ascii="Times New Roman" w:hAnsi="Times New Roman"/>
          <w:sz w:val="28"/>
          <w:szCs w:val="28"/>
        </w:rPr>
        <w:t>Приложение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20.08.2015 № 188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E5957" w:rsidRDefault="00DE5957" w:rsidP="00DF66FB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DE5957" w:rsidRDefault="00DE5957" w:rsidP="00DF66FB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оказываемых муниципальными учреждениями </w:t>
      </w:r>
    </w:p>
    <w:p w:rsidR="00DE5957" w:rsidRDefault="00DE5957" w:rsidP="00DF66FB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района,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размещается </w:t>
      </w:r>
    </w:p>
    <w:p w:rsidR="00DE5957" w:rsidRDefault="00DE5957" w:rsidP="00DF66FB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задание (заказ), за счет средств местного бюджета, </w:t>
      </w:r>
    </w:p>
    <w:p w:rsidR="00DE5957" w:rsidRDefault="00DE5957" w:rsidP="00DF66FB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</w:p>
    <w:p w:rsidR="00DE5957" w:rsidRDefault="00DE5957" w:rsidP="00DF66FB">
      <w:pPr>
        <w:pStyle w:val="a5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услуги в сфере культуры.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Предоставление доступа к изданиям, переведенным в электронный вид, хранящимся в муниципальной библиотеке,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Предоставление доступа к справочно-поисковому аппарату и базам данных муниципальной библиотеки.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услуги в сфере образования.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Зачисление в образовательное учреждение.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Предоставление информации о текущей успеваемости обучающегося, ведение электронного дневника и электронного журнала успеваемости.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DE5957" w:rsidRDefault="00DE5957" w:rsidP="00DF6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Предоставление информации о порядке проведения государственной (итоговой)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освоивших </w:t>
      </w:r>
      <w:r>
        <w:rPr>
          <w:sz w:val="28"/>
          <w:szCs w:val="28"/>
        </w:rPr>
        <w:lastRenderedPageBreak/>
        <w:t>основные и дополнительные общеобразовательные (за исключением дошкольных) и профессиональные образовательные программы.</w:t>
      </w:r>
    </w:p>
    <w:p w:rsidR="00DE5957" w:rsidRDefault="00DE5957" w:rsidP="002F3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Предоставление информации из федеральной базы данных о результатах единого государственного экзамена</w:t>
      </w:r>
      <w:proofErr w:type="gramStart"/>
      <w:r>
        <w:rPr>
          <w:sz w:val="28"/>
          <w:szCs w:val="28"/>
        </w:rPr>
        <w:t>.</w:t>
      </w:r>
      <w:r w:rsidR="002F30DB">
        <w:rPr>
          <w:sz w:val="28"/>
          <w:szCs w:val="28"/>
        </w:rPr>
        <w:t xml:space="preserve">». </w:t>
      </w:r>
      <w:proofErr w:type="gramEnd"/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Приложение 2 признать утратившим силу.</w:t>
      </w:r>
    </w:p>
    <w:p w:rsidR="00DE5957" w:rsidRDefault="00DE5957" w:rsidP="002F3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30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="002F3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</w:t>
      </w:r>
      <w:r w:rsidR="002F3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2F30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3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газете «Наш район» и </w:t>
      </w:r>
    </w:p>
    <w:p w:rsidR="00DE5957" w:rsidRDefault="00DE5957" w:rsidP="00DF66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администрации Ханты-Мансийского района в сети Интернет.</w:t>
      </w:r>
    </w:p>
    <w:p w:rsidR="00DE5957" w:rsidRDefault="00DE5957" w:rsidP="00DF66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DE5957" w:rsidRDefault="00DE5957" w:rsidP="00DF66FB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</w:t>
      </w:r>
      <w:r w:rsidR="002F30DB">
        <w:rPr>
          <w:rFonts w:ascii="Times New Roman" w:hAnsi="Times New Roman"/>
          <w:sz w:val="28"/>
          <w:szCs w:val="28"/>
        </w:rPr>
        <w:t xml:space="preserve">ем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района по финансам.</w:t>
      </w:r>
    </w:p>
    <w:p w:rsidR="00DE5957" w:rsidRDefault="00DE5957" w:rsidP="00DF66FB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5957" w:rsidRDefault="00DE5957" w:rsidP="00DF66FB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5957" w:rsidRDefault="00DE5957" w:rsidP="00DF66FB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DE5957" w:rsidRDefault="00DE5957" w:rsidP="00DF66FB">
      <w:pPr>
        <w:pStyle w:val="a5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                                                          Р.Н.Ерышев</w:t>
      </w:r>
    </w:p>
    <w:p w:rsidR="00BB242A" w:rsidRDefault="00BB242A" w:rsidP="00DF66FB">
      <w:pPr>
        <w:pStyle w:val="a5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B242A" w:rsidSect="00DF66FB">
      <w:headerReference w:type="default" r:id="rId10"/>
      <w:pgSz w:w="11906" w:h="16838"/>
      <w:pgMar w:top="1418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20" w:rsidRDefault="006D2220" w:rsidP="001D0F12">
      <w:r>
        <w:separator/>
      </w:r>
    </w:p>
  </w:endnote>
  <w:endnote w:type="continuationSeparator" w:id="0">
    <w:p w:rsidR="006D2220" w:rsidRDefault="006D2220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20" w:rsidRDefault="006D2220" w:rsidP="001D0F12">
      <w:r>
        <w:separator/>
      </w:r>
    </w:p>
  </w:footnote>
  <w:footnote w:type="continuationSeparator" w:id="0">
    <w:p w:rsidR="006D2220" w:rsidRDefault="006D2220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4F7A" w:rsidRPr="00DF66FB" w:rsidRDefault="00FE4F7A">
        <w:pPr>
          <w:pStyle w:val="a7"/>
          <w:jc w:val="center"/>
          <w:rPr>
            <w:sz w:val="24"/>
            <w:szCs w:val="24"/>
          </w:rPr>
        </w:pPr>
        <w:r w:rsidRPr="00DF66FB">
          <w:rPr>
            <w:sz w:val="24"/>
            <w:szCs w:val="24"/>
          </w:rPr>
          <w:fldChar w:fldCharType="begin"/>
        </w:r>
        <w:r w:rsidRPr="00DF66FB">
          <w:rPr>
            <w:sz w:val="24"/>
            <w:szCs w:val="24"/>
          </w:rPr>
          <w:instrText>PAGE   \* MERGEFORMAT</w:instrText>
        </w:r>
        <w:r w:rsidRPr="00DF66FB">
          <w:rPr>
            <w:sz w:val="24"/>
            <w:szCs w:val="24"/>
          </w:rPr>
          <w:fldChar w:fldCharType="separate"/>
        </w:r>
        <w:r w:rsidR="002F30DB">
          <w:rPr>
            <w:noProof/>
            <w:sz w:val="24"/>
            <w:szCs w:val="24"/>
          </w:rPr>
          <w:t>4</w:t>
        </w:r>
        <w:r w:rsidRPr="00DF66FB">
          <w:rPr>
            <w:sz w:val="24"/>
            <w:szCs w:val="24"/>
          </w:rP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6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4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6"/>
  </w:num>
  <w:num w:numId="5">
    <w:abstractNumId w:val="21"/>
  </w:num>
  <w:num w:numId="6">
    <w:abstractNumId w:val="2"/>
  </w:num>
  <w:num w:numId="7">
    <w:abstractNumId w:val="24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0"/>
  </w:num>
  <w:num w:numId="23">
    <w:abstractNumId w:val="19"/>
  </w:num>
  <w:num w:numId="24">
    <w:abstractNumId w:val="12"/>
  </w:num>
  <w:num w:numId="25">
    <w:abstractNumId w:val="2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44350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67CB5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57C6"/>
    <w:rsid w:val="0009627A"/>
    <w:rsid w:val="000971FC"/>
    <w:rsid w:val="000A07A9"/>
    <w:rsid w:val="000A0B15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E75E0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63C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DB3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2E60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29D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3E0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30DB"/>
    <w:rsid w:val="002F4E08"/>
    <w:rsid w:val="002F5C28"/>
    <w:rsid w:val="002F7389"/>
    <w:rsid w:val="002F7686"/>
    <w:rsid w:val="00301952"/>
    <w:rsid w:val="003026F4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2F6"/>
    <w:rsid w:val="003A33E7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4FCA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4803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541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340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32F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DA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5F97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08F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07B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3AF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26B94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687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647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220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2D3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A4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127F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354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76DD4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65AD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346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67F"/>
    <w:rsid w:val="00AF5C60"/>
    <w:rsid w:val="00AF7FF0"/>
    <w:rsid w:val="00B016BE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3CD5"/>
    <w:rsid w:val="00B44FD8"/>
    <w:rsid w:val="00B51A1A"/>
    <w:rsid w:val="00B53777"/>
    <w:rsid w:val="00B547AA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8C8"/>
    <w:rsid w:val="00C12FB5"/>
    <w:rsid w:val="00C1354E"/>
    <w:rsid w:val="00C13BCB"/>
    <w:rsid w:val="00C14078"/>
    <w:rsid w:val="00C15068"/>
    <w:rsid w:val="00C21ACA"/>
    <w:rsid w:val="00C223C3"/>
    <w:rsid w:val="00C23D90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94030"/>
    <w:rsid w:val="00CA0846"/>
    <w:rsid w:val="00CA1B1A"/>
    <w:rsid w:val="00CA3CAF"/>
    <w:rsid w:val="00CA403E"/>
    <w:rsid w:val="00CA4D00"/>
    <w:rsid w:val="00CA5B23"/>
    <w:rsid w:val="00CA5DBC"/>
    <w:rsid w:val="00CA5F98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FC3"/>
    <w:rsid w:val="00D17FC1"/>
    <w:rsid w:val="00D21CAC"/>
    <w:rsid w:val="00D23647"/>
    <w:rsid w:val="00D2424E"/>
    <w:rsid w:val="00D25423"/>
    <w:rsid w:val="00D30A7F"/>
    <w:rsid w:val="00D31005"/>
    <w:rsid w:val="00D322D2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2C06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957"/>
    <w:rsid w:val="00DE5AC2"/>
    <w:rsid w:val="00DF4601"/>
    <w:rsid w:val="00DF4A87"/>
    <w:rsid w:val="00DF5936"/>
    <w:rsid w:val="00DF62A2"/>
    <w:rsid w:val="00DF66FB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0C31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0E56"/>
    <w:rsid w:val="00EA20EF"/>
    <w:rsid w:val="00EA214A"/>
    <w:rsid w:val="00EA3FD5"/>
    <w:rsid w:val="00EA5111"/>
    <w:rsid w:val="00EA52A8"/>
    <w:rsid w:val="00EA6307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3D77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EF59F1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0C9F"/>
    <w:rsid w:val="00F541E5"/>
    <w:rsid w:val="00F54A56"/>
    <w:rsid w:val="00F54D9F"/>
    <w:rsid w:val="00F54F9F"/>
    <w:rsid w:val="00F5709C"/>
    <w:rsid w:val="00F578AF"/>
    <w:rsid w:val="00F60546"/>
    <w:rsid w:val="00F63899"/>
    <w:rsid w:val="00F662BC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D8A"/>
    <w:rsid w:val="00FD2E41"/>
    <w:rsid w:val="00FD3A72"/>
    <w:rsid w:val="00FD3CF3"/>
    <w:rsid w:val="00FD4F16"/>
    <w:rsid w:val="00FD77C0"/>
    <w:rsid w:val="00FD7AB0"/>
    <w:rsid w:val="00FD7AD1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5626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BD5B-AE03-4FA3-BDAE-CC73AC2A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5</cp:revision>
  <cp:lastPrinted>2016-09-30T08:48:00Z</cp:lastPrinted>
  <dcterms:created xsi:type="dcterms:W3CDTF">2016-09-29T04:03:00Z</dcterms:created>
  <dcterms:modified xsi:type="dcterms:W3CDTF">2016-09-30T08:49:00Z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